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981DD7">
        <w:rPr>
          <w:rFonts w:asciiTheme="minorHAnsi" w:hAnsiTheme="minorHAnsi" w:cs="Arial"/>
          <w:b/>
          <w:lang w:val="en-ZA"/>
        </w:rPr>
        <w:t>12</w:t>
      </w:r>
      <w:r>
        <w:rPr>
          <w:rFonts w:asciiTheme="minorHAnsi" w:hAnsiTheme="minorHAnsi" w:cs="Arial"/>
          <w:b/>
          <w:lang w:val="en-ZA"/>
        </w:rPr>
        <w:t xml:space="preserve"> February 2015</w:t>
      </w:r>
    </w:p>
    <w:p w:rsidR="00196CC0" w:rsidRPr="00A956FE" w:rsidRDefault="00196CC0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MACQUARIE SEC SOUTH AFRICA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MAQ067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MACQUARIE SEC SOUTH AFRICA LTD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13 February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10 November 2010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96CC0">
        <w:rPr>
          <w:rFonts w:asciiTheme="minorHAnsi" w:hAnsiTheme="minorHAnsi" w:cs="Arial"/>
          <w:b/>
          <w:lang w:val="en-ZA"/>
        </w:rPr>
        <w:tab/>
      </w:r>
      <w:r w:rsidR="00196CC0">
        <w:rPr>
          <w:rFonts w:asciiTheme="minorHAnsi" w:hAnsiTheme="minorHAnsi" w:cs="Arial"/>
          <w:b/>
          <w:lang w:val="en-ZA"/>
        </w:rPr>
        <w:tab/>
        <w:t xml:space="preserve">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A51AE6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  <w:r>
        <w:rPr>
          <w:rFonts w:asciiTheme="minorHAnsi" w:hAnsiTheme="minorHAnsi"/>
          <w:b/>
          <w:lang w:val="en-ZA"/>
        </w:rPr>
        <w:t xml:space="preserve"> 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A51AE6">
        <w:rPr>
          <w:rFonts w:asciiTheme="minorHAnsi" w:hAnsiTheme="minorHAnsi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>2</w:t>
      </w:r>
      <w:r w:rsidR="00981DD7">
        <w:rPr>
          <w:rFonts w:asciiTheme="minorHAnsi" w:hAnsiTheme="minorHAnsi" w:cs="Arial"/>
          <w:lang w:val="en-ZA"/>
        </w:rPr>
        <w:t>25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A51AE6">
        <w:rPr>
          <w:rFonts w:asciiTheme="minorHAnsi" w:hAnsiTheme="minorHAnsi" w:cs="Arial"/>
          <w:lang w:val="en-ZA"/>
        </w:rPr>
        <w:t xml:space="preserve">  </w:t>
      </w:r>
      <w:r w:rsidR="00981DD7">
        <w:rPr>
          <w:rFonts w:asciiTheme="minorHAnsi" w:hAnsiTheme="minorHAnsi" w:cs="Arial"/>
          <w:lang w:val="en-ZA"/>
        </w:rPr>
        <w:t>415</w:t>
      </w:r>
      <w:r w:rsidR="00A51AE6">
        <w:rPr>
          <w:rFonts w:asciiTheme="minorHAnsi" w:hAnsiTheme="minorHAnsi" w:cs="Arial"/>
          <w:lang w:val="en-ZA"/>
        </w:rPr>
        <w:t>,</w:t>
      </w:r>
      <w:r>
        <w:rPr>
          <w:rFonts w:asciiTheme="minorHAnsi" w:hAnsiTheme="minorHAnsi" w:cs="Arial"/>
          <w:lang w:val="en-ZA"/>
        </w:rPr>
        <w:t>000</w:t>
      </w:r>
      <w:r w:rsidR="00A51AE6">
        <w:rPr>
          <w:rFonts w:asciiTheme="minorHAnsi" w:hAnsiTheme="minorHAnsi" w:cs="Arial"/>
          <w:lang w:val="en-ZA"/>
        </w:rPr>
        <w:t>,</w:t>
      </w:r>
      <w:r>
        <w:rPr>
          <w:rFonts w:asciiTheme="minorHAnsi" w:hAnsiTheme="minorHAnsi" w:cs="Arial"/>
          <w:lang w:val="en-ZA"/>
        </w:rPr>
        <w:t xml:space="preserve">000.00                  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MAQ067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2</w:t>
      </w:r>
      <w:r w:rsidR="00981DD7">
        <w:rPr>
          <w:rFonts w:asciiTheme="minorHAnsi" w:hAnsiTheme="minorHAnsi" w:cs="Arial"/>
          <w:lang w:val="en-ZA"/>
        </w:rPr>
        <w:t>25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3172B3">
        <w:rPr>
          <w:rFonts w:asciiTheme="minorHAnsi" w:hAnsiTheme="minorHAnsi" w:cs="Arial"/>
          <w:lang w:val="en-ZA"/>
        </w:rPr>
        <w:t>98.</w:t>
      </w:r>
      <w:r w:rsidR="00981DD7">
        <w:rPr>
          <w:rFonts w:asciiTheme="minorHAnsi" w:hAnsiTheme="minorHAnsi" w:cs="Arial"/>
          <w:lang w:val="en-ZA"/>
        </w:rPr>
        <w:t>4858808</w:t>
      </w:r>
      <w:r w:rsidR="00A51AE6">
        <w:rPr>
          <w:rFonts w:asciiTheme="minorHAnsi" w:hAnsiTheme="minorHAnsi" w:cs="Arial"/>
          <w:lang w:val="en-ZA"/>
        </w:rPr>
        <w:t>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 Frequency</w:t>
      </w:r>
      <w:r w:rsidRPr="00A956FE">
        <w:rPr>
          <w:rFonts w:asciiTheme="minorHAnsi" w:hAnsiTheme="minorHAnsi" w:cs="Arial"/>
          <w:lang w:val="en-ZA"/>
        </w:rPr>
        <w:tab/>
      </w:r>
      <w:r w:rsidR="00196CC0">
        <w:rPr>
          <w:rFonts w:asciiTheme="minorHAnsi" w:hAnsiTheme="minorHAnsi" w:cs="Arial"/>
          <w:lang w:val="en-ZA"/>
        </w:rPr>
        <w:t xml:space="preserve">Zero 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11 May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May</w:t>
      </w:r>
      <w:r w:rsidR="00196CC0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196CC0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May</w:t>
      </w:r>
      <w:r w:rsidR="00196CC0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April</w:t>
      </w:r>
      <w:r w:rsidR="00196CC0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February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A51AE6">
        <w:rPr>
          <w:rFonts w:asciiTheme="minorHAnsi" w:hAnsiTheme="minorHAnsi" w:cs="Arial"/>
          <w:lang w:val="en-ZA"/>
        </w:rPr>
        <w:t>05</w:t>
      </w:r>
      <w:r>
        <w:rPr>
          <w:rFonts w:asciiTheme="minorHAnsi" w:hAnsiTheme="minorHAnsi" w:cs="Arial"/>
          <w:lang w:val="en-ZA"/>
        </w:rPr>
        <w:t xml:space="preserve"> February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196CC0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May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ZAG000123431</w:t>
      </w:r>
    </w:p>
    <w:p w:rsidR="00196CC0" w:rsidRPr="00A51AE6" w:rsidRDefault="00196CC0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 w:rsidR="00A51AE6" w:rsidRPr="00A51AE6">
        <w:rPr>
          <w:rFonts w:asciiTheme="minorHAnsi" w:hAnsiTheme="minorHAnsi" w:cs="Arial"/>
          <w:lang w:val="en-ZA"/>
        </w:rPr>
        <w:t>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96CC0" w:rsidRDefault="00196CC0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Warren Douglas</w:t>
      </w:r>
      <w:r>
        <w:rPr>
          <w:rFonts w:asciiTheme="minorHAnsi" w:hAnsiTheme="minorHAnsi" w:cs="Arial"/>
          <w:lang w:val="en-ZA"/>
        </w:rPr>
        <w:tab/>
        <w:t>Macquarie</w:t>
      </w:r>
      <w:r>
        <w:rPr>
          <w:rFonts w:asciiTheme="minorHAnsi" w:hAnsiTheme="minorHAnsi" w:cs="Arial"/>
          <w:lang w:val="en-ZA"/>
        </w:rPr>
        <w:tab/>
        <w:t>+27 21 8132614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81DD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81DD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D5CEE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96CC0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2B3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1DD7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1AE6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2015-02-12T12:00:00+00:00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4E6E541-1C8D-47ED-98FD-E9ED7A9E72E9}"/>
</file>

<file path=customXml/itemProps2.xml><?xml version="1.0" encoding="utf-8"?>
<ds:datastoreItem xmlns:ds="http://schemas.openxmlformats.org/officeDocument/2006/customXml" ds:itemID="{F9992234-BC51-42A9-BA67-70B8FDA214ED}"/>
</file>

<file path=customXml/itemProps3.xml><?xml version="1.0" encoding="utf-8"?>
<ds:datastoreItem xmlns:ds="http://schemas.openxmlformats.org/officeDocument/2006/customXml" ds:itemID="{3BD11038-52E4-48F5-BAC0-AC1EAF5016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1267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 -MAQ067 - 13 February 2015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2015-02-12T11:10:00Z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106300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